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5940"/>
        <w:gridCol w:w="1890"/>
        <w:gridCol w:w="918"/>
      </w:tblGrid>
      <w:tr w:rsidR="00EF0235" w:rsidTr="0048022C">
        <w:tc>
          <w:tcPr>
            <w:tcW w:w="2268" w:type="dxa"/>
          </w:tcPr>
          <w:p w:rsidR="00EF0235" w:rsidRDefault="00EF0235">
            <w:r>
              <w:rPr>
                <w:noProof/>
              </w:rPr>
              <w:drawing>
                <wp:inline distT="0" distB="0" distL="0" distR="0">
                  <wp:extent cx="1200150" cy="629745"/>
                  <wp:effectExtent l="19050" t="0" r="0" b="0"/>
                  <wp:docPr id="1" name="Picture 0" descr="Arc 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Logo Good.jpg"/>
                          <pic:cNvPicPr/>
                        </pic:nvPicPr>
                        <pic:blipFill>
                          <a:blip r:embed="rId5" cstate="print"/>
                          <a:stretch>
                            <a:fillRect/>
                          </a:stretch>
                        </pic:blipFill>
                        <pic:spPr>
                          <a:xfrm>
                            <a:off x="0" y="0"/>
                            <a:ext cx="1200150" cy="629745"/>
                          </a:xfrm>
                          <a:prstGeom prst="rect">
                            <a:avLst/>
                          </a:prstGeom>
                        </pic:spPr>
                      </pic:pic>
                    </a:graphicData>
                  </a:graphic>
                </wp:inline>
              </w:drawing>
            </w:r>
          </w:p>
        </w:tc>
        <w:tc>
          <w:tcPr>
            <w:tcW w:w="5940" w:type="dxa"/>
          </w:tcPr>
          <w:p w:rsidR="00EF0235" w:rsidRDefault="00EF0235" w:rsidP="00EF0235">
            <w:pPr>
              <w:jc w:val="center"/>
              <w:rPr>
                <w:rFonts w:ascii="Arial" w:hAnsi="Arial" w:cs="Arial"/>
                <w:b/>
              </w:rPr>
            </w:pPr>
            <w:r>
              <w:rPr>
                <w:rFonts w:ascii="Arial" w:hAnsi="Arial" w:cs="Arial"/>
                <w:b/>
              </w:rPr>
              <w:t>SENSES PLAYROOM GYM</w:t>
            </w:r>
          </w:p>
          <w:p w:rsidR="00EF0235" w:rsidRDefault="00EF0235" w:rsidP="00EF0235">
            <w:pPr>
              <w:jc w:val="center"/>
              <w:rPr>
                <w:rFonts w:ascii="Arial" w:hAnsi="Arial" w:cs="Arial"/>
              </w:rPr>
            </w:pPr>
            <w:r>
              <w:rPr>
                <w:rFonts w:ascii="Arial" w:hAnsi="Arial" w:cs="Arial"/>
              </w:rPr>
              <w:t>1110 Amos Road, Suite A</w:t>
            </w:r>
          </w:p>
          <w:p w:rsidR="00EF0235" w:rsidRDefault="00EF0235" w:rsidP="00EF0235">
            <w:pPr>
              <w:jc w:val="center"/>
              <w:rPr>
                <w:rFonts w:ascii="Arial" w:hAnsi="Arial" w:cs="Arial"/>
              </w:rPr>
            </w:pPr>
            <w:r>
              <w:rPr>
                <w:rFonts w:ascii="Arial" w:hAnsi="Arial" w:cs="Arial"/>
              </w:rPr>
              <w:t>Shelbyville, IN 46176</w:t>
            </w:r>
          </w:p>
          <w:p w:rsidR="00EF0235" w:rsidRPr="00EF0235" w:rsidRDefault="00EF0235" w:rsidP="00EF0235">
            <w:pPr>
              <w:jc w:val="center"/>
              <w:rPr>
                <w:rFonts w:ascii="Arial" w:hAnsi="Arial" w:cs="Arial"/>
              </w:rPr>
            </w:pPr>
            <w:r>
              <w:rPr>
                <w:rFonts w:ascii="Arial" w:hAnsi="Arial" w:cs="Arial"/>
              </w:rPr>
              <w:t>Phone: 398-6708 or 370-8236</w:t>
            </w:r>
          </w:p>
        </w:tc>
        <w:tc>
          <w:tcPr>
            <w:tcW w:w="1890" w:type="dxa"/>
          </w:tcPr>
          <w:p w:rsidR="00EF0235" w:rsidRDefault="00EF0235">
            <w:r>
              <w:rPr>
                <w:noProof/>
              </w:rPr>
              <w:drawing>
                <wp:inline distT="0" distB="0" distL="0" distR="0">
                  <wp:extent cx="923925" cy="655620"/>
                  <wp:effectExtent l="19050" t="0" r="9525" b="0"/>
                  <wp:docPr id="2" name="Picture 1" descr="Aktion Club Logo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 Club Logo Quality.jpg"/>
                          <pic:cNvPicPr/>
                        </pic:nvPicPr>
                        <pic:blipFill>
                          <a:blip r:embed="rId6" cstate="print"/>
                          <a:stretch>
                            <a:fillRect/>
                          </a:stretch>
                        </pic:blipFill>
                        <pic:spPr>
                          <a:xfrm>
                            <a:off x="0" y="0"/>
                            <a:ext cx="931132" cy="660734"/>
                          </a:xfrm>
                          <a:prstGeom prst="rect">
                            <a:avLst/>
                          </a:prstGeom>
                        </pic:spPr>
                      </pic:pic>
                    </a:graphicData>
                  </a:graphic>
                </wp:inline>
              </w:drawing>
            </w:r>
          </w:p>
        </w:tc>
        <w:tc>
          <w:tcPr>
            <w:tcW w:w="918" w:type="dxa"/>
          </w:tcPr>
          <w:p w:rsidR="00EF0235" w:rsidRDefault="00EF0235">
            <w:r>
              <w:rPr>
                <w:noProof/>
              </w:rPr>
              <w:drawing>
                <wp:inline distT="0" distB="0" distL="0" distR="0">
                  <wp:extent cx="416247" cy="667105"/>
                  <wp:effectExtent l="19050" t="0" r="2853" b="0"/>
                  <wp:docPr id="3" name="Picture 2" descr="kiwanis brcf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nis brcf logo 001.jpg"/>
                          <pic:cNvPicPr/>
                        </pic:nvPicPr>
                        <pic:blipFill>
                          <a:blip r:embed="rId7" cstate="print"/>
                          <a:stretch>
                            <a:fillRect/>
                          </a:stretch>
                        </pic:blipFill>
                        <pic:spPr>
                          <a:xfrm>
                            <a:off x="0" y="0"/>
                            <a:ext cx="416941" cy="668217"/>
                          </a:xfrm>
                          <a:prstGeom prst="rect">
                            <a:avLst/>
                          </a:prstGeom>
                        </pic:spPr>
                      </pic:pic>
                    </a:graphicData>
                  </a:graphic>
                </wp:inline>
              </w:drawing>
            </w:r>
          </w:p>
        </w:tc>
      </w:tr>
    </w:tbl>
    <w:p w:rsidR="00E075FC" w:rsidRDefault="00E075FC" w:rsidP="00EF0235">
      <w:pPr>
        <w:pStyle w:val="NoSpacing"/>
        <w:jc w:val="center"/>
      </w:pPr>
    </w:p>
    <w:p w:rsidR="00EF0235" w:rsidRDefault="00D305A7" w:rsidP="00EF0235">
      <w:pPr>
        <w:pStyle w:val="NoSpacing"/>
        <w:jc w:val="center"/>
        <w:rPr>
          <w:rFonts w:ascii="Arial" w:hAnsi="Arial" w:cs="Arial"/>
          <w:sz w:val="24"/>
          <w:szCs w:val="24"/>
        </w:rPr>
      </w:pPr>
      <w:r>
        <w:rPr>
          <w:rFonts w:ascii="Arial" w:hAnsi="Arial" w:cs="Arial"/>
          <w:b/>
          <w:sz w:val="24"/>
          <w:szCs w:val="24"/>
        </w:rPr>
        <w:t>PHOTO RELEASE &amp; ASSIGNMENT</w:t>
      </w:r>
    </w:p>
    <w:p w:rsidR="00EF0235" w:rsidRDefault="00EF0235" w:rsidP="00EF0235">
      <w:pPr>
        <w:pStyle w:val="NoSpacing"/>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4068"/>
      </w:tblGrid>
      <w:tr w:rsidR="00EF0235" w:rsidTr="00550FE4">
        <w:tc>
          <w:tcPr>
            <w:tcW w:w="6948" w:type="dxa"/>
          </w:tcPr>
          <w:p w:rsidR="00EF0235" w:rsidRDefault="00EF0235" w:rsidP="00EF0235">
            <w:pPr>
              <w:pStyle w:val="NoSpacing"/>
              <w:rPr>
                <w:rFonts w:ascii="Arial" w:hAnsi="Arial" w:cs="Arial"/>
                <w:sz w:val="24"/>
                <w:szCs w:val="24"/>
              </w:rPr>
            </w:pPr>
          </w:p>
          <w:p w:rsidR="00EF0235" w:rsidRDefault="00EF0235" w:rsidP="00EF0235">
            <w:pPr>
              <w:pStyle w:val="NoSpacing"/>
              <w:rPr>
                <w:rFonts w:ascii="Arial" w:hAnsi="Arial" w:cs="Arial"/>
                <w:sz w:val="24"/>
                <w:szCs w:val="24"/>
              </w:rPr>
            </w:pPr>
            <w:r>
              <w:rPr>
                <w:rFonts w:ascii="Arial" w:hAnsi="Arial" w:cs="Arial"/>
                <w:sz w:val="24"/>
                <w:szCs w:val="24"/>
              </w:rPr>
              <w:t>Child’s Name_________________________</w:t>
            </w:r>
            <w:r w:rsidR="00550FE4">
              <w:rPr>
                <w:rFonts w:ascii="Arial" w:hAnsi="Arial" w:cs="Arial"/>
                <w:sz w:val="24"/>
                <w:szCs w:val="24"/>
              </w:rPr>
              <w:t>__________</w:t>
            </w:r>
            <w:r>
              <w:rPr>
                <w:rFonts w:ascii="Arial" w:hAnsi="Arial" w:cs="Arial"/>
                <w:sz w:val="24"/>
                <w:szCs w:val="24"/>
              </w:rPr>
              <w:t>___</w:t>
            </w:r>
          </w:p>
        </w:tc>
        <w:tc>
          <w:tcPr>
            <w:tcW w:w="4068" w:type="dxa"/>
          </w:tcPr>
          <w:p w:rsidR="00EF0235" w:rsidRDefault="00EF0235" w:rsidP="00EF0235">
            <w:pPr>
              <w:pStyle w:val="NoSpacing"/>
              <w:rPr>
                <w:rFonts w:ascii="Arial" w:hAnsi="Arial" w:cs="Arial"/>
                <w:sz w:val="24"/>
                <w:szCs w:val="24"/>
              </w:rPr>
            </w:pPr>
          </w:p>
          <w:p w:rsidR="00EF0235" w:rsidRDefault="00550FE4" w:rsidP="00550FE4">
            <w:pPr>
              <w:pStyle w:val="NoSpacing"/>
              <w:rPr>
                <w:rFonts w:ascii="Arial" w:hAnsi="Arial" w:cs="Arial"/>
                <w:sz w:val="24"/>
                <w:szCs w:val="24"/>
              </w:rPr>
            </w:pPr>
            <w:r>
              <w:rPr>
                <w:rFonts w:ascii="Arial" w:hAnsi="Arial" w:cs="Arial"/>
                <w:sz w:val="24"/>
                <w:szCs w:val="24"/>
              </w:rPr>
              <w:t>Date Birth___</w:t>
            </w:r>
            <w:r w:rsidR="00EF0235">
              <w:rPr>
                <w:rFonts w:ascii="Arial" w:hAnsi="Arial" w:cs="Arial"/>
                <w:sz w:val="24"/>
                <w:szCs w:val="24"/>
              </w:rPr>
              <w:t>_________________</w:t>
            </w:r>
          </w:p>
        </w:tc>
      </w:tr>
    </w:tbl>
    <w:p w:rsidR="00EF0235" w:rsidRPr="00EF0235" w:rsidRDefault="00EF0235" w:rsidP="00EF0235">
      <w:pPr>
        <w:pStyle w:val="NoSpacing"/>
        <w:jc w:val="center"/>
        <w:rPr>
          <w:rFonts w:ascii="Arial" w:hAnsi="Arial" w:cs="Arial"/>
          <w:sz w:val="24"/>
          <w:szCs w:val="24"/>
        </w:rPr>
      </w:pPr>
    </w:p>
    <w:p w:rsidR="00EF0235" w:rsidRDefault="00550FE4" w:rsidP="00550FE4">
      <w:pPr>
        <w:pStyle w:val="NoSpacing"/>
        <w:rPr>
          <w:rFonts w:ascii="Arial" w:hAnsi="Arial" w:cs="Arial"/>
          <w:sz w:val="24"/>
          <w:szCs w:val="24"/>
        </w:rPr>
      </w:pPr>
      <w:r>
        <w:rPr>
          <w:rFonts w:ascii="Arial" w:hAnsi="Arial" w:cs="Arial"/>
          <w:sz w:val="24"/>
          <w:szCs w:val="24"/>
        </w:rPr>
        <w:t>Address__________________________________________       Home Phone_________________</w:t>
      </w:r>
    </w:p>
    <w:p w:rsidR="00550FE4" w:rsidRDefault="00550FE4" w:rsidP="00550FE4">
      <w:pPr>
        <w:pStyle w:val="NoSpacing"/>
        <w:rPr>
          <w:rFonts w:ascii="Arial" w:hAnsi="Arial" w:cs="Arial"/>
          <w:sz w:val="24"/>
          <w:szCs w:val="24"/>
        </w:rPr>
      </w:pPr>
    </w:p>
    <w:p w:rsidR="00550FE4" w:rsidRDefault="00550FE4" w:rsidP="00550FE4">
      <w:pPr>
        <w:pStyle w:val="NoSpacing"/>
        <w:rPr>
          <w:rFonts w:ascii="Arial" w:hAnsi="Arial" w:cs="Arial"/>
          <w:sz w:val="24"/>
          <w:szCs w:val="24"/>
        </w:rPr>
      </w:pPr>
      <w:r>
        <w:rPr>
          <w:rFonts w:ascii="Arial" w:hAnsi="Arial" w:cs="Arial"/>
          <w:sz w:val="24"/>
          <w:szCs w:val="24"/>
        </w:rPr>
        <w:t>Parent/Guardian Name______________________________       Cell Phone___________________</w:t>
      </w:r>
    </w:p>
    <w:p w:rsidR="00550FE4" w:rsidRDefault="00550FE4" w:rsidP="00550FE4">
      <w:pPr>
        <w:pStyle w:val="NoSpacing"/>
        <w:rPr>
          <w:rFonts w:ascii="Arial" w:hAnsi="Arial" w:cs="Arial"/>
          <w:sz w:val="24"/>
          <w:szCs w:val="24"/>
        </w:rPr>
      </w:pPr>
    </w:p>
    <w:p w:rsidR="00550FE4" w:rsidRDefault="00550FE4" w:rsidP="00550FE4">
      <w:pPr>
        <w:pStyle w:val="NoSpacing"/>
        <w:rPr>
          <w:rFonts w:ascii="Arial" w:hAnsi="Arial" w:cs="Arial"/>
          <w:sz w:val="24"/>
          <w:szCs w:val="24"/>
        </w:rPr>
      </w:pPr>
      <w:r>
        <w:rPr>
          <w:rFonts w:ascii="Arial" w:hAnsi="Arial" w:cs="Arial"/>
          <w:sz w:val="24"/>
          <w:szCs w:val="24"/>
        </w:rPr>
        <w:t>Home Address______________________________     Home City/State/Zip____________________</w:t>
      </w:r>
    </w:p>
    <w:p w:rsidR="00550FE4" w:rsidRDefault="00550FE4" w:rsidP="00550FE4">
      <w:pPr>
        <w:pStyle w:val="NoSpacing"/>
        <w:rPr>
          <w:rFonts w:ascii="Arial" w:hAnsi="Arial" w:cs="Arial"/>
          <w:sz w:val="24"/>
          <w:szCs w:val="24"/>
        </w:rPr>
      </w:pPr>
    </w:p>
    <w:p w:rsidR="00D305A7" w:rsidRDefault="00D305A7" w:rsidP="00550FE4">
      <w:pPr>
        <w:pStyle w:val="NoSpacing"/>
        <w:rPr>
          <w:rFonts w:ascii="Arial" w:hAnsi="Arial" w:cs="Arial"/>
          <w:sz w:val="24"/>
          <w:szCs w:val="24"/>
        </w:rPr>
      </w:pPr>
      <w:r>
        <w:rPr>
          <w:rFonts w:ascii="Arial" w:hAnsi="Arial" w:cs="Arial"/>
          <w:sz w:val="24"/>
          <w:szCs w:val="24"/>
        </w:rPr>
        <w:t xml:space="preserve">I hereby irrevocably consent to and authorize The Arc of Shelby County and the Shelbyville VC Aktion Club (SENSES), its agents or assigns, the irrevocable unrestricted right to use and publish images and audio of </w:t>
      </w:r>
      <w:r w:rsidR="00FF1853">
        <w:rPr>
          <w:rFonts w:ascii="Arial" w:hAnsi="Arial" w:cs="Arial"/>
          <w:sz w:val="24"/>
          <w:szCs w:val="24"/>
        </w:rPr>
        <w:t>myself and</w:t>
      </w:r>
      <w:r>
        <w:rPr>
          <w:rFonts w:ascii="Arial" w:hAnsi="Arial" w:cs="Arial"/>
          <w:sz w:val="24"/>
          <w:szCs w:val="24"/>
        </w:rPr>
        <w:t>/or my child (“the images”) for editorial, trade, advertising, promotion or any other lawful purpose in any manner or medium, and to alter the same without restriction without the payment of any compensation. Further, in favor of SENSES, I do hereby;</w:t>
      </w:r>
    </w:p>
    <w:p w:rsidR="00D305A7" w:rsidRDefault="00D305A7" w:rsidP="00550FE4">
      <w:pPr>
        <w:pStyle w:val="NoSpacing"/>
        <w:rPr>
          <w:rFonts w:ascii="Arial" w:hAnsi="Arial" w:cs="Arial"/>
          <w:sz w:val="24"/>
          <w:szCs w:val="24"/>
        </w:rPr>
      </w:pPr>
    </w:p>
    <w:p w:rsidR="00D305A7" w:rsidRDefault="00D305A7" w:rsidP="00D305A7">
      <w:pPr>
        <w:pStyle w:val="NoSpacing"/>
        <w:numPr>
          <w:ilvl w:val="0"/>
          <w:numId w:val="1"/>
        </w:numPr>
        <w:rPr>
          <w:rFonts w:ascii="Arial" w:hAnsi="Arial" w:cs="Arial"/>
          <w:sz w:val="24"/>
          <w:szCs w:val="24"/>
        </w:rPr>
      </w:pPr>
      <w:r>
        <w:rPr>
          <w:rFonts w:ascii="Arial" w:hAnsi="Arial" w:cs="Arial"/>
          <w:sz w:val="24"/>
          <w:szCs w:val="24"/>
        </w:rPr>
        <w:t>Waive any right to notice or approval of any use of the images;</w:t>
      </w:r>
    </w:p>
    <w:p w:rsidR="00D305A7" w:rsidRDefault="00D305A7" w:rsidP="00D305A7">
      <w:pPr>
        <w:pStyle w:val="NoSpacing"/>
        <w:rPr>
          <w:rFonts w:ascii="Arial" w:hAnsi="Arial" w:cs="Arial"/>
          <w:sz w:val="24"/>
          <w:szCs w:val="24"/>
        </w:rPr>
      </w:pPr>
    </w:p>
    <w:p w:rsidR="00FF1853" w:rsidRDefault="00D305A7" w:rsidP="00FF1853">
      <w:pPr>
        <w:pStyle w:val="NoSpacing"/>
        <w:numPr>
          <w:ilvl w:val="0"/>
          <w:numId w:val="1"/>
        </w:numPr>
        <w:rPr>
          <w:rFonts w:ascii="Arial" w:hAnsi="Arial" w:cs="Arial"/>
          <w:sz w:val="24"/>
          <w:szCs w:val="24"/>
        </w:rPr>
      </w:pPr>
      <w:r>
        <w:rPr>
          <w:rFonts w:ascii="Arial" w:hAnsi="Arial" w:cs="Arial"/>
          <w:sz w:val="24"/>
          <w:szCs w:val="24"/>
        </w:rPr>
        <w:t>Release SENSES and its agents or assigns from all claims and liabilities relating to the images of myself and/or my child</w:t>
      </w:r>
      <w:r w:rsidR="00FF1853">
        <w:rPr>
          <w:rFonts w:ascii="Arial" w:hAnsi="Arial" w:cs="Arial"/>
          <w:sz w:val="24"/>
          <w:szCs w:val="24"/>
        </w:rPr>
        <w:t xml:space="preserve"> or by virtue of alteration, processing or use in composite form;</w:t>
      </w:r>
    </w:p>
    <w:p w:rsidR="00FF1853" w:rsidRPr="00FF1853" w:rsidRDefault="00FF1853" w:rsidP="00FF1853">
      <w:pPr>
        <w:pStyle w:val="NoSpacing"/>
        <w:rPr>
          <w:rFonts w:ascii="Arial" w:hAnsi="Arial" w:cs="Arial"/>
          <w:sz w:val="24"/>
          <w:szCs w:val="24"/>
        </w:rPr>
      </w:pPr>
    </w:p>
    <w:p w:rsidR="00FF1853" w:rsidRDefault="00FF1853" w:rsidP="00FF1853">
      <w:pPr>
        <w:pStyle w:val="NoSpacing"/>
        <w:numPr>
          <w:ilvl w:val="0"/>
          <w:numId w:val="1"/>
        </w:numPr>
        <w:rPr>
          <w:rFonts w:ascii="Arial" w:hAnsi="Arial" w:cs="Arial"/>
          <w:sz w:val="24"/>
          <w:szCs w:val="24"/>
        </w:rPr>
      </w:pPr>
      <w:r>
        <w:rPr>
          <w:rFonts w:ascii="Arial" w:hAnsi="Arial" w:cs="Arial"/>
          <w:sz w:val="24"/>
          <w:szCs w:val="24"/>
        </w:rPr>
        <w:t>Release all intellectual property rights, including copyright, which I have in or to the images; and</w:t>
      </w:r>
    </w:p>
    <w:p w:rsidR="00FF1853" w:rsidRPr="00FF1853" w:rsidRDefault="00FF1853" w:rsidP="00FF1853">
      <w:pPr>
        <w:pStyle w:val="NoSpacing"/>
        <w:rPr>
          <w:rFonts w:ascii="Arial" w:hAnsi="Arial" w:cs="Arial"/>
          <w:sz w:val="24"/>
          <w:szCs w:val="24"/>
        </w:rPr>
      </w:pPr>
    </w:p>
    <w:p w:rsidR="00FF1853" w:rsidRDefault="00FF1853" w:rsidP="00D305A7">
      <w:pPr>
        <w:pStyle w:val="NoSpacing"/>
        <w:numPr>
          <w:ilvl w:val="0"/>
          <w:numId w:val="1"/>
        </w:numPr>
        <w:rPr>
          <w:rFonts w:ascii="Arial" w:hAnsi="Arial" w:cs="Arial"/>
          <w:sz w:val="24"/>
          <w:szCs w:val="24"/>
        </w:rPr>
      </w:pPr>
      <w:r>
        <w:rPr>
          <w:rFonts w:ascii="Arial" w:hAnsi="Arial" w:cs="Arial"/>
          <w:sz w:val="24"/>
          <w:szCs w:val="24"/>
        </w:rPr>
        <w:t xml:space="preserve">Assign to SENSES all moral rights which I have in or to the images. </w:t>
      </w:r>
    </w:p>
    <w:p w:rsidR="00FF1853" w:rsidRDefault="00FF1853" w:rsidP="00FF1853">
      <w:pPr>
        <w:pStyle w:val="ListParagraph"/>
        <w:rPr>
          <w:rFonts w:ascii="Arial" w:hAnsi="Arial" w:cs="Arial"/>
          <w:sz w:val="24"/>
          <w:szCs w:val="24"/>
        </w:rPr>
      </w:pPr>
    </w:p>
    <w:p w:rsidR="00FF1853" w:rsidRDefault="00FF1853" w:rsidP="00FF1853">
      <w:pPr>
        <w:pStyle w:val="NoSpacing"/>
        <w:rPr>
          <w:rFonts w:ascii="Arial" w:hAnsi="Arial" w:cs="Arial"/>
          <w:b/>
          <w:sz w:val="24"/>
          <w:szCs w:val="24"/>
        </w:rPr>
      </w:pPr>
      <w:r>
        <w:rPr>
          <w:rFonts w:ascii="Arial" w:hAnsi="Arial" w:cs="Arial"/>
          <w:b/>
          <w:sz w:val="24"/>
          <w:szCs w:val="24"/>
        </w:rPr>
        <w:t>For Participants of Minority Age</w:t>
      </w:r>
    </w:p>
    <w:p w:rsidR="00FF1853" w:rsidRDefault="00FF1853" w:rsidP="00FF1853">
      <w:pPr>
        <w:pStyle w:val="NoSpacing"/>
        <w:rPr>
          <w:rFonts w:ascii="Arial" w:hAnsi="Arial" w:cs="Arial"/>
          <w:b/>
          <w:sz w:val="24"/>
          <w:szCs w:val="24"/>
        </w:rPr>
      </w:pPr>
    </w:p>
    <w:p w:rsidR="00FF1853" w:rsidRDefault="00FF1853" w:rsidP="00FF1853">
      <w:pPr>
        <w:pStyle w:val="NoSpacing"/>
        <w:rPr>
          <w:rFonts w:ascii="Arial" w:hAnsi="Arial" w:cs="Arial"/>
          <w:sz w:val="24"/>
          <w:szCs w:val="24"/>
        </w:rPr>
      </w:pPr>
      <w:r>
        <w:rPr>
          <w:rFonts w:ascii="Arial" w:hAnsi="Arial" w:cs="Arial"/>
          <w:sz w:val="24"/>
          <w:szCs w:val="24"/>
        </w:rPr>
        <w:t>PRINT NAME OF MINOR IN FULL: ____________________________________________</w:t>
      </w:r>
    </w:p>
    <w:p w:rsidR="00FF1853" w:rsidRDefault="00FF1853" w:rsidP="00FF1853">
      <w:pPr>
        <w:pStyle w:val="NoSpacing"/>
        <w:rPr>
          <w:rFonts w:ascii="Arial" w:hAnsi="Arial" w:cs="Arial"/>
          <w:sz w:val="24"/>
          <w:szCs w:val="24"/>
        </w:rPr>
      </w:pPr>
    </w:p>
    <w:p w:rsidR="00D305A7" w:rsidRDefault="00FF1853" w:rsidP="00550FE4">
      <w:pPr>
        <w:pStyle w:val="NoSpacing"/>
        <w:rPr>
          <w:rFonts w:ascii="Arial" w:hAnsi="Arial" w:cs="Arial"/>
          <w:sz w:val="24"/>
          <w:szCs w:val="24"/>
        </w:rPr>
      </w:pPr>
      <w:r>
        <w:rPr>
          <w:rFonts w:ascii="Arial" w:hAnsi="Arial" w:cs="Arial"/>
          <w:sz w:val="24"/>
          <w:szCs w:val="24"/>
        </w:rPr>
        <w:t>This is to certify that I/we as parent(s)/guardians(s) with legal responsibility for this participant, do consent and agree not only to his/her release, but also for myself/ourselves, and my/our heirs,, assigns and next of kin to the Release and Assignment, as stated above, regarding my/our child’s involvement in the taking and use of the images as stated above.</w:t>
      </w:r>
    </w:p>
    <w:p w:rsidR="00D305A7" w:rsidRDefault="00D305A7" w:rsidP="00550FE4">
      <w:pPr>
        <w:pStyle w:val="NoSpacing"/>
        <w:rPr>
          <w:rFonts w:ascii="Arial" w:hAnsi="Arial" w:cs="Arial"/>
          <w:sz w:val="24"/>
          <w:szCs w:val="24"/>
        </w:rPr>
      </w:pPr>
    </w:p>
    <w:p w:rsidR="00D305A7" w:rsidRDefault="00D305A7" w:rsidP="00550FE4">
      <w:pPr>
        <w:pStyle w:val="NoSpacing"/>
        <w:rPr>
          <w:rFonts w:ascii="Arial" w:hAnsi="Arial" w:cs="Arial"/>
          <w:sz w:val="24"/>
          <w:szCs w:val="24"/>
        </w:rPr>
      </w:pPr>
    </w:p>
    <w:p w:rsidR="00146D1A" w:rsidRDefault="00146D1A" w:rsidP="0048022C">
      <w:pPr>
        <w:pStyle w:val="NoSpacing"/>
        <w:rPr>
          <w:rFonts w:ascii="Arial" w:hAnsi="Arial" w:cs="Arial"/>
        </w:rPr>
      </w:pPr>
      <w:r>
        <w:rPr>
          <w:rFonts w:ascii="Arial" w:hAnsi="Arial" w:cs="Arial"/>
        </w:rPr>
        <w:t xml:space="preserve">___________________________________________                                       </w:t>
      </w:r>
      <w:r w:rsidR="00FF1853">
        <w:rPr>
          <w:rFonts w:ascii="Arial" w:hAnsi="Arial" w:cs="Arial"/>
        </w:rPr>
        <w:t xml:space="preserve">              </w:t>
      </w:r>
    </w:p>
    <w:p w:rsidR="00146D1A" w:rsidRDefault="00146D1A" w:rsidP="0048022C">
      <w:pPr>
        <w:pStyle w:val="NoSpacing"/>
        <w:rPr>
          <w:rFonts w:ascii="Arial" w:hAnsi="Arial" w:cs="Arial"/>
        </w:rPr>
      </w:pPr>
      <w:r>
        <w:rPr>
          <w:rFonts w:ascii="Arial" w:hAnsi="Arial" w:cs="Arial"/>
        </w:rPr>
        <w:t xml:space="preserve">Signature of Parent/Guardian                                                                  </w:t>
      </w:r>
      <w:r w:rsidR="00FF1853">
        <w:rPr>
          <w:rFonts w:ascii="Arial" w:hAnsi="Arial" w:cs="Arial"/>
        </w:rPr>
        <w:t xml:space="preserve">                           </w:t>
      </w:r>
    </w:p>
    <w:p w:rsidR="00FF1853" w:rsidRDefault="00FF1853" w:rsidP="0048022C">
      <w:pPr>
        <w:pStyle w:val="NoSpacing"/>
        <w:rPr>
          <w:rFonts w:ascii="Arial" w:hAnsi="Arial" w:cs="Arial"/>
        </w:rPr>
      </w:pPr>
    </w:p>
    <w:p w:rsidR="00FF1853" w:rsidRDefault="00FF1853" w:rsidP="0048022C">
      <w:pPr>
        <w:pStyle w:val="NoSpacing"/>
        <w:rPr>
          <w:rFonts w:ascii="Arial" w:hAnsi="Arial" w:cs="Arial"/>
        </w:rPr>
      </w:pPr>
      <w:r>
        <w:rPr>
          <w:rFonts w:ascii="Arial" w:hAnsi="Arial" w:cs="Arial"/>
        </w:rPr>
        <w:t>___________________________________________</w:t>
      </w:r>
    </w:p>
    <w:p w:rsidR="00FF1853" w:rsidRDefault="00FF1853" w:rsidP="0048022C">
      <w:pPr>
        <w:pStyle w:val="NoSpacing"/>
        <w:rPr>
          <w:rFonts w:ascii="Arial" w:hAnsi="Arial" w:cs="Arial"/>
        </w:rPr>
      </w:pPr>
      <w:r>
        <w:rPr>
          <w:rFonts w:ascii="Arial" w:hAnsi="Arial" w:cs="Arial"/>
        </w:rPr>
        <w:t>Relationship to Participant</w:t>
      </w:r>
    </w:p>
    <w:p w:rsidR="00FF1853" w:rsidRDefault="00FF1853" w:rsidP="0048022C">
      <w:pPr>
        <w:pStyle w:val="NoSpacing"/>
        <w:rPr>
          <w:rFonts w:ascii="Arial" w:hAnsi="Arial" w:cs="Arial"/>
        </w:rPr>
      </w:pPr>
    </w:p>
    <w:p w:rsidR="00FF1853" w:rsidRDefault="00FF1853" w:rsidP="0048022C">
      <w:pPr>
        <w:pStyle w:val="NoSpacing"/>
        <w:rPr>
          <w:rFonts w:ascii="Arial" w:hAnsi="Arial" w:cs="Arial"/>
        </w:rPr>
      </w:pPr>
      <w:r>
        <w:rPr>
          <w:rFonts w:ascii="Arial" w:hAnsi="Arial" w:cs="Arial"/>
        </w:rPr>
        <w:t>_____________________</w:t>
      </w:r>
    </w:p>
    <w:p w:rsidR="00146D1A" w:rsidRDefault="00FF1853" w:rsidP="0048022C">
      <w:pPr>
        <w:pStyle w:val="NoSpacing"/>
        <w:rPr>
          <w:rFonts w:ascii="Arial" w:hAnsi="Arial" w:cs="Arial"/>
        </w:rPr>
      </w:pPr>
      <w:r>
        <w:rPr>
          <w:rFonts w:ascii="Arial" w:hAnsi="Arial" w:cs="Arial"/>
        </w:rPr>
        <w:t>Date</w:t>
      </w:r>
    </w:p>
    <w:p w:rsidR="007865A9" w:rsidRDefault="007865A9" w:rsidP="0048022C">
      <w:pPr>
        <w:pStyle w:val="NoSpacing"/>
        <w:rPr>
          <w:rFonts w:ascii="Arial" w:hAnsi="Arial" w:cs="Arial"/>
        </w:rPr>
      </w:pPr>
    </w:p>
    <w:sectPr w:rsidR="007865A9" w:rsidSect="00EF02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86633"/>
    <w:multiLevelType w:val="hybridMultilevel"/>
    <w:tmpl w:val="1662314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0235"/>
    <w:rsid w:val="00146D1A"/>
    <w:rsid w:val="001D13AE"/>
    <w:rsid w:val="0048022C"/>
    <w:rsid w:val="00550FE4"/>
    <w:rsid w:val="007865A9"/>
    <w:rsid w:val="00C82EE8"/>
    <w:rsid w:val="00D305A7"/>
    <w:rsid w:val="00D8631A"/>
    <w:rsid w:val="00E075FC"/>
    <w:rsid w:val="00E540EC"/>
    <w:rsid w:val="00EF0235"/>
    <w:rsid w:val="00FF1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2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235"/>
    <w:rPr>
      <w:rFonts w:ascii="Tahoma" w:hAnsi="Tahoma" w:cs="Tahoma"/>
      <w:sz w:val="16"/>
      <w:szCs w:val="16"/>
    </w:rPr>
  </w:style>
  <w:style w:type="paragraph" w:styleId="NoSpacing">
    <w:name w:val="No Spacing"/>
    <w:uiPriority w:val="1"/>
    <w:qFormat/>
    <w:rsid w:val="00EF0235"/>
    <w:pPr>
      <w:spacing w:after="0" w:line="240" w:lineRule="auto"/>
    </w:pPr>
  </w:style>
  <w:style w:type="paragraph" w:styleId="ListParagraph">
    <w:name w:val="List Paragraph"/>
    <w:basedOn w:val="Normal"/>
    <w:uiPriority w:val="34"/>
    <w:qFormat/>
    <w:rsid w:val="00FF1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Collins</dc:creator>
  <cp:lastModifiedBy>Donald Collins</cp:lastModifiedBy>
  <cp:revision>2</cp:revision>
  <cp:lastPrinted>2015-11-14T11:25:00Z</cp:lastPrinted>
  <dcterms:created xsi:type="dcterms:W3CDTF">2015-11-14T11:46:00Z</dcterms:created>
  <dcterms:modified xsi:type="dcterms:W3CDTF">2015-11-14T11:46:00Z</dcterms:modified>
</cp:coreProperties>
</file>